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54" w:type="dxa"/>
        <w:tblInd w:w="-13" w:type="dxa"/>
        <w:tblLook w:val="04A0" w:firstRow="1" w:lastRow="0" w:firstColumn="1" w:lastColumn="0" w:noHBand="0" w:noVBand="1"/>
      </w:tblPr>
      <w:tblGrid>
        <w:gridCol w:w="1476"/>
        <w:gridCol w:w="966"/>
        <w:gridCol w:w="1971"/>
        <w:gridCol w:w="2362"/>
        <w:gridCol w:w="1276"/>
        <w:gridCol w:w="1418"/>
        <w:gridCol w:w="2404"/>
        <w:gridCol w:w="1281"/>
      </w:tblGrid>
      <w:tr w:rsidR="00733A5A" w:rsidRPr="00BE6188" w:rsidTr="00235ED0">
        <w:trPr>
          <w:trHeight w:val="300"/>
        </w:trPr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Датчик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ID датчика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Описание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Параметры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ID параметра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Диапазон значений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Значение по умолчанию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Единицы измерения</w:t>
            </w:r>
          </w:p>
        </w:tc>
      </w:tr>
      <w:tr w:rsidR="00733A5A" w:rsidRPr="00BE6188" w:rsidTr="00235ED0">
        <w:trPr>
          <w:trHeight w:val="30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</w:tr>
      <w:tr w:rsidR="00733A5A" w:rsidRPr="00BE6188" w:rsidTr="00235ED0">
        <w:trPr>
          <w:trHeight w:val="30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A5A" w:rsidRPr="004C3E9A" w:rsidRDefault="00D50E48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 w:rsidRP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FuelLevel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</w:t>
            </w:r>
            <w:r w:rsidRP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zer1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A5A" w:rsidRPr="00D50E48" w:rsidRDefault="00D50E48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112</w:t>
            </w:r>
          </w:p>
        </w:tc>
        <w:tc>
          <w:tcPr>
            <w:tcW w:w="19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D50E48" w:rsidRDefault="00D50E48" w:rsidP="00D50E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Н</w:t>
            </w:r>
            <w:r w:rsidRPr="00D50E48">
              <w:rPr>
                <w:rFonts w:ascii="Calibri" w:hAnsi="Calibri"/>
                <w:color w:val="2E74B5" w:themeColor="accent1" w:themeShade="BF"/>
                <w:lang w:val="en-US" w:eastAsia="uk-UA"/>
              </w:rPr>
              <w:t>ефильтрованное значение датчика топлива 1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69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69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69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69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69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69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733A5A" w:rsidRPr="00BE6188" w:rsidTr="00235ED0">
        <w:trPr>
          <w:trHeight w:val="30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A5A" w:rsidRPr="00D50E48" w:rsidRDefault="00D50E48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FuelLevel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</w:t>
            </w: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zer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A5A" w:rsidRPr="00D50E48" w:rsidRDefault="00D50E48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1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13</w:t>
            </w:r>
          </w:p>
        </w:tc>
        <w:tc>
          <w:tcPr>
            <w:tcW w:w="19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A5A" w:rsidRPr="00D50E48" w:rsidRDefault="00D50E48" w:rsidP="00D50E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Н</w:t>
            </w:r>
            <w:r w:rsidRPr="00D50E48">
              <w:rPr>
                <w:rFonts w:ascii="Calibri" w:hAnsi="Calibri"/>
                <w:color w:val="2E74B5" w:themeColor="accent1" w:themeShade="BF"/>
                <w:lang w:val="en-US" w:eastAsia="uk-UA"/>
              </w:rPr>
              <w:t>ефильтрова</w:t>
            </w:r>
            <w:r w:rsidRPr="00D50E48">
              <w:rPr>
                <w:rFonts w:ascii="Calibri" w:hAnsi="Calibri"/>
                <w:color w:val="2E74B5" w:themeColor="accent1" w:themeShade="BF"/>
                <w:lang w:val="en-US" w:eastAsia="uk-UA"/>
              </w:rPr>
              <w:t>нное значение датчика топлива 2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7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7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7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7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7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7</w:t>
            </w:r>
            <w:r w:rsidR="004C3E9A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733A5A" w:rsidRPr="00BE6188" w:rsidTr="00235ED0">
        <w:trPr>
          <w:trHeight w:val="30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A5A" w:rsidRPr="00476260" w:rsidRDefault="00D50E48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D50E48">
              <w:rPr>
                <w:rFonts w:ascii="Calibri" w:hAnsi="Calibri"/>
                <w:color w:val="2E74B5" w:themeColor="accent1" w:themeShade="BF"/>
                <w:lang w:val="en-US" w:eastAsia="uk-UA"/>
              </w:rPr>
              <w:t>FuelLevel unfilt 5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A5A" w:rsidRPr="00D50E48" w:rsidRDefault="004C3E9A" w:rsidP="00D50E4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1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31</w:t>
            </w:r>
          </w:p>
        </w:tc>
        <w:tc>
          <w:tcPr>
            <w:tcW w:w="19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D50E48" w:rsidRDefault="00D50E48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Н</w:t>
            </w:r>
            <w:r w:rsidRP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ефильтрованное значение датчика топлива 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3 (5й сетевой адрес)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87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87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87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87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87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87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4C3E9A" w:rsidRPr="00BE6188" w:rsidTr="00235ED0">
        <w:trPr>
          <w:trHeight w:val="30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Pr="00D50E48" w:rsidRDefault="00D50E48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 xml:space="preserve">FuelLevel unfilt 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6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Pr="00D50E48" w:rsidRDefault="00D50E48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1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32</w:t>
            </w:r>
          </w:p>
        </w:tc>
        <w:tc>
          <w:tcPr>
            <w:tcW w:w="19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C3E9A" w:rsidRPr="00BE6188" w:rsidRDefault="00D50E48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Н</w:t>
            </w:r>
            <w:r w:rsidRP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ефильтрованное значение датчика топлива 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4 (6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й сетевой адрес)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88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235ED0">
        <w:trPr>
          <w:trHeight w:val="300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88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235ED0">
        <w:trPr>
          <w:trHeight w:val="300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88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235ED0">
        <w:trPr>
          <w:trHeight w:val="300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88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235ED0">
        <w:trPr>
          <w:trHeight w:val="300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88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4C3E9A" w:rsidRPr="00BE6188" w:rsidTr="00235ED0">
        <w:trPr>
          <w:trHeight w:val="300"/>
        </w:trPr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C3E9A" w:rsidRDefault="004C3E9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C3E9A" w:rsidRPr="00BE6188" w:rsidRDefault="004C3E9A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>88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C3E9A" w:rsidRPr="00BE6188" w:rsidRDefault="004C3E9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</w:tbl>
    <w:p w:rsidR="00995C3A" w:rsidRDefault="00995C3A">
      <w:pPr>
        <w:rPr>
          <w:lang w:val="en-US"/>
        </w:rPr>
      </w:pPr>
    </w:p>
    <w:tbl>
      <w:tblPr>
        <w:tblW w:w="12999" w:type="dxa"/>
        <w:tblInd w:w="-13" w:type="dxa"/>
        <w:tblLook w:val="04A0" w:firstRow="1" w:lastRow="0" w:firstColumn="1" w:lastColumn="0" w:noHBand="0" w:noVBand="1"/>
      </w:tblPr>
      <w:tblGrid>
        <w:gridCol w:w="1476"/>
        <w:gridCol w:w="966"/>
        <w:gridCol w:w="1816"/>
        <w:gridCol w:w="2362"/>
        <w:gridCol w:w="1276"/>
        <w:gridCol w:w="1418"/>
        <w:gridCol w:w="2404"/>
        <w:gridCol w:w="1281"/>
      </w:tblGrid>
      <w:tr w:rsidR="004C3E9A" w:rsidRPr="00BE6188" w:rsidTr="00235ED0">
        <w:trPr>
          <w:trHeight w:val="300"/>
        </w:trPr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Датчик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ID датчика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Описание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Параметры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ID параметра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Диапазон значений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Значение по умолчанию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Единицы измерения</w:t>
            </w:r>
          </w:p>
        </w:tc>
      </w:tr>
      <w:tr w:rsidR="004C3E9A" w:rsidRPr="00BE6188" w:rsidTr="00235ED0">
        <w:trPr>
          <w:trHeight w:val="30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E9A" w:rsidRPr="00BE6188" w:rsidRDefault="004C3E9A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ED0" w:rsidRPr="00235ED0" w:rsidRDefault="00235ED0" w:rsidP="00235ED0">
            <w:pPr>
              <w:pStyle w:val="Default"/>
              <w:jc w:val="center"/>
              <w:rPr>
                <w:rFonts w:ascii="Calibri" w:eastAsia="Times New Roman" w:hAnsi="Calibri"/>
                <w:color w:val="2E74B5" w:themeColor="accent1" w:themeShade="BF"/>
                <w:sz w:val="22"/>
                <w:szCs w:val="22"/>
                <w:lang w:val="ru-RU" w:eastAsia="uk-UA"/>
              </w:rPr>
            </w:pPr>
            <w:r w:rsidRPr="00235ED0">
              <w:rPr>
                <w:rFonts w:ascii="Calibri" w:eastAsia="Times New Roman" w:hAnsi="Calibri"/>
                <w:color w:val="2E74B5" w:themeColor="accent1" w:themeShade="BF"/>
                <w:sz w:val="22"/>
                <w:szCs w:val="22"/>
                <w:lang w:val="ru-RU" w:eastAsia="uk-UA"/>
              </w:rPr>
              <w:t>FuelLevel 1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ED0" w:rsidRPr="00D50E48" w:rsidRDefault="00235ED0" w:rsidP="0067180D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100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D50E48" w:rsidRDefault="00235ED0" w:rsidP="00235E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Ф</w:t>
            </w:r>
            <w:r w:rsidRPr="00D50E48">
              <w:rPr>
                <w:rFonts w:ascii="Calibri" w:hAnsi="Calibri"/>
                <w:color w:val="2E74B5" w:themeColor="accent1" w:themeShade="BF"/>
                <w:lang w:val="en-US" w:eastAsia="uk-UA"/>
              </w:rPr>
              <w:t>ильтрованное значение датчика топлива 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58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235ED0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58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235ED0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58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235ED0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58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235ED0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58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235ED0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58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35ED0" w:rsidRPr="00235ED0" w:rsidRDefault="00235ED0" w:rsidP="00235ED0">
            <w:pPr>
              <w:pStyle w:val="Default"/>
              <w:jc w:val="center"/>
              <w:rPr>
                <w:rFonts w:ascii="Calibri" w:eastAsia="Times New Roman" w:hAnsi="Calibri"/>
                <w:color w:val="2E74B5" w:themeColor="accent1" w:themeShade="BF"/>
                <w:sz w:val="22"/>
                <w:szCs w:val="22"/>
                <w:lang w:val="ru-RU" w:eastAsia="uk-UA"/>
              </w:rPr>
            </w:pPr>
            <w:r w:rsidRPr="00235ED0">
              <w:rPr>
                <w:rFonts w:ascii="Calibri" w:eastAsia="Times New Roman" w:hAnsi="Calibri"/>
                <w:color w:val="2E74B5" w:themeColor="accent1" w:themeShade="BF"/>
                <w:sz w:val="22"/>
                <w:szCs w:val="22"/>
                <w:lang w:val="ru-RU" w:eastAsia="uk-UA"/>
              </w:rPr>
              <w:t>FuelLevel 2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35ED0" w:rsidRPr="00D50E48" w:rsidRDefault="00235ED0" w:rsidP="0067180D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1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01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35ED0" w:rsidRPr="00D50E48" w:rsidRDefault="00235ED0" w:rsidP="00235E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Ф</w:t>
            </w:r>
            <w:r w:rsidRPr="00D50E48">
              <w:rPr>
                <w:rFonts w:ascii="Calibri" w:hAnsi="Calibri"/>
                <w:color w:val="2E74B5" w:themeColor="accent1" w:themeShade="BF"/>
                <w:lang w:val="en-US" w:eastAsia="uk-UA"/>
              </w:rPr>
              <w:t>ильтрова</w:t>
            </w:r>
            <w:r w:rsidRPr="00D50E48">
              <w:rPr>
                <w:rFonts w:ascii="Calibri" w:hAnsi="Calibri"/>
                <w:color w:val="2E74B5" w:themeColor="accent1" w:themeShade="BF"/>
                <w:lang w:val="en-US" w:eastAsia="uk-UA"/>
              </w:rPr>
              <w:t>нное значение датчика топлива 2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59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235ED0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59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235ED0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59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235ED0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59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235ED0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59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235ED0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59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ED0" w:rsidRPr="00235ED0" w:rsidRDefault="00235ED0" w:rsidP="00235ED0">
            <w:pPr>
              <w:pStyle w:val="Default"/>
              <w:jc w:val="center"/>
              <w:rPr>
                <w:rFonts w:ascii="Calibri" w:eastAsia="Times New Roman" w:hAnsi="Calibri"/>
                <w:color w:val="2E74B5" w:themeColor="accent1" w:themeShade="BF"/>
                <w:sz w:val="22"/>
                <w:szCs w:val="22"/>
                <w:lang w:val="ru-RU" w:eastAsia="uk-UA"/>
              </w:rPr>
            </w:pPr>
            <w:r w:rsidRPr="00235ED0">
              <w:rPr>
                <w:rFonts w:ascii="Calibri" w:eastAsia="Times New Roman" w:hAnsi="Calibri"/>
                <w:color w:val="2E74B5" w:themeColor="accent1" w:themeShade="BF"/>
                <w:sz w:val="22"/>
                <w:szCs w:val="22"/>
                <w:lang w:val="ru-RU" w:eastAsia="uk-UA"/>
              </w:rPr>
              <w:t>FuelLevel filt 5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ED0" w:rsidRPr="00D50E48" w:rsidRDefault="00235ED0" w:rsidP="0067180D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1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29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D50E48" w:rsidRDefault="00235ED0" w:rsidP="00235ED0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Ф</w:t>
            </w:r>
            <w:r w:rsidRP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ильтрованное значение датчика топлива 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3 (5й сетевой адрес)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85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235ED0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85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235ED0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85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235ED0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85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235ED0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85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0" w:rsidRPr="00BE6188" w:rsidRDefault="00235ED0" w:rsidP="00235ED0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85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35ED0" w:rsidRPr="00235ED0" w:rsidRDefault="00235ED0" w:rsidP="00235ED0">
            <w:pPr>
              <w:pStyle w:val="Default"/>
              <w:jc w:val="center"/>
              <w:rPr>
                <w:rFonts w:ascii="Calibri" w:eastAsia="Times New Roman" w:hAnsi="Calibri"/>
                <w:color w:val="2E74B5" w:themeColor="accent1" w:themeShade="BF"/>
                <w:sz w:val="22"/>
                <w:szCs w:val="22"/>
                <w:lang w:val="ru-RU" w:eastAsia="uk-UA"/>
              </w:rPr>
            </w:pPr>
            <w:r w:rsidRPr="00235ED0">
              <w:rPr>
                <w:rFonts w:ascii="Calibri" w:eastAsia="Times New Roman" w:hAnsi="Calibri"/>
                <w:color w:val="2E74B5" w:themeColor="accent1" w:themeShade="BF"/>
                <w:sz w:val="22"/>
                <w:szCs w:val="22"/>
                <w:lang w:val="ru-RU" w:eastAsia="uk-UA"/>
              </w:rPr>
              <w:t>FuelLevel filt 6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35ED0" w:rsidRPr="00D50E48" w:rsidRDefault="00235ED0" w:rsidP="0067180D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1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30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35ED0" w:rsidRPr="00BE6188" w:rsidRDefault="00235ED0" w:rsidP="00235ED0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Ф</w:t>
            </w:r>
            <w:r w:rsidRPr="00D50E4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ильтрованное значение датчика топлива 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4 (6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й сетевой адрес)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86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35ED0" w:rsidRDefault="00235ED0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35ED0" w:rsidRDefault="00235ED0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35ED0" w:rsidRPr="00BE6188" w:rsidRDefault="00235ED0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86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35ED0" w:rsidRDefault="00235ED0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35ED0" w:rsidRDefault="00235ED0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35ED0" w:rsidRPr="00BE6188" w:rsidRDefault="00235ED0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86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35ED0" w:rsidRDefault="00235ED0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35ED0" w:rsidRDefault="00235ED0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35ED0" w:rsidRPr="00BE6188" w:rsidRDefault="00235ED0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86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35ED0" w:rsidRDefault="00235ED0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35ED0" w:rsidRDefault="00235ED0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35ED0" w:rsidRPr="00BE6188" w:rsidRDefault="00235ED0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86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235ED0" w:rsidRPr="00BE6188" w:rsidTr="00235ED0">
        <w:trPr>
          <w:trHeight w:val="300"/>
        </w:trPr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35ED0" w:rsidRDefault="00235ED0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35ED0" w:rsidRDefault="00235ED0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35ED0" w:rsidRPr="00BE6188" w:rsidRDefault="00235ED0" w:rsidP="004C3E9A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4C3E9A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86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235ED0" w:rsidRPr="00BE6188" w:rsidRDefault="00235ED0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</w:tbl>
    <w:p w:rsidR="004C3E9A" w:rsidRPr="004C3E9A" w:rsidRDefault="004C3E9A">
      <w:pPr>
        <w:rPr>
          <w:lang w:val="en-US"/>
        </w:rPr>
      </w:pPr>
    </w:p>
    <w:p w:rsidR="00476260" w:rsidRDefault="00476260" w:rsidP="00476260">
      <w:pPr>
        <w:spacing w:after="0" w:line="240" w:lineRule="auto"/>
        <w:rPr>
          <w:rFonts w:ascii="Calibri" w:hAnsi="Calibri"/>
          <w:color w:val="2E74B5" w:themeColor="accent1" w:themeShade="BF"/>
          <w:lang w:val="ru-RU" w:eastAsia="uk-UA"/>
        </w:rPr>
      </w:pPr>
      <w:r w:rsidRPr="00476260">
        <w:rPr>
          <w:rFonts w:ascii="Calibri" w:hAnsi="Calibri"/>
          <w:color w:val="2E74B5" w:themeColor="accent1" w:themeShade="BF"/>
          <w:lang w:val="ru-RU" w:eastAsia="uk-UA"/>
        </w:rPr>
        <w:t>Дополнительные параметры</w:t>
      </w:r>
    </w:p>
    <w:tbl>
      <w:tblPr>
        <w:tblW w:w="13046" w:type="dxa"/>
        <w:tblInd w:w="-13" w:type="dxa"/>
        <w:tblLook w:val="04A0" w:firstRow="1" w:lastRow="0" w:firstColumn="1" w:lastColumn="0" w:noHBand="0" w:noVBand="1"/>
      </w:tblPr>
      <w:tblGrid>
        <w:gridCol w:w="3124"/>
        <w:gridCol w:w="1276"/>
        <w:gridCol w:w="4110"/>
        <w:gridCol w:w="1843"/>
        <w:gridCol w:w="1412"/>
        <w:gridCol w:w="1281"/>
      </w:tblGrid>
      <w:tr w:rsidR="009D5B7E" w:rsidRPr="00BE6188" w:rsidTr="00E125E5">
        <w:trPr>
          <w:trHeight w:val="300"/>
        </w:trPr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>
              <w:rPr>
                <w:rFonts w:ascii="Calibri" w:hAnsi="Calibri"/>
                <w:color w:val="FFFFFF" w:themeColor="background1"/>
                <w:lang w:val="ru-RU" w:eastAsia="uk-UA"/>
              </w:rPr>
              <w:t>Параметр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ID параметра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Описание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Диапазон значений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Значение по умолчанию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Единицы измерения</w:t>
            </w:r>
          </w:p>
        </w:tc>
      </w:tr>
      <w:tr w:rsidR="009D5B7E" w:rsidRPr="00BE6188" w:rsidTr="00E125E5">
        <w:trPr>
          <w:trHeight w:val="300"/>
        </w:trPr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</w:tr>
      <w:tr w:rsidR="009D5B7E" w:rsidRPr="00BE6188" w:rsidTr="00E125E5">
        <w:trPr>
          <w:trHeight w:val="697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B7E" w:rsidRPr="009D5B7E" w:rsidRDefault="00235ED0" w:rsidP="00235ED0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235ED0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 использования значений последнего валидного уровня топлива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</w:t>
            </w:r>
            <w:r w:rsidRPr="00235ED0">
              <w:rPr>
                <w:rFonts w:ascii="Calibri" w:hAnsi="Calibri"/>
                <w:color w:val="2E74B5" w:themeColor="accent1" w:themeShade="BF"/>
                <w:lang w:val="ru-RU" w:eastAsia="uk-UA"/>
              </w:rPr>
              <w:t>Valid level of fuel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B7E" w:rsidRPr="009D5B7E" w:rsidRDefault="009D5B7E" w:rsidP="00235ED0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235ED0">
              <w:rPr>
                <w:rFonts w:ascii="Calibri" w:hAnsi="Calibri"/>
                <w:color w:val="2E74B5" w:themeColor="accent1" w:themeShade="BF"/>
                <w:lang w:val="ru-RU" w:eastAsia="uk-UA"/>
              </w:rPr>
              <w:t>819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7E" w:rsidRPr="00235ED0" w:rsidRDefault="00235ED0" w:rsidP="00235E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35ED0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 использования значений последнего валидного уровня топлива. Фильтрованного и не фильтро</w:t>
            </w:r>
            <w:r w:rsidRPr="00235ED0">
              <w:rPr>
                <w:rFonts w:ascii="Calibri" w:hAnsi="Calibri"/>
                <w:color w:val="2E74B5" w:themeColor="accent1" w:themeShade="BF"/>
                <w:lang w:val="ru-RU" w:eastAsia="uk-UA"/>
              </w:rPr>
              <w:t>ванного датчика уровня топлива.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5B7E" w:rsidRDefault="0069462F" w:rsidP="0069462F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выключен (0)</w:t>
            </w:r>
          </w:p>
          <w:p w:rsidR="0069462F" w:rsidRPr="00BE6188" w:rsidRDefault="0069462F" w:rsidP="0069462F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включен (1)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5B7E" w:rsidRDefault="0069462F" w:rsidP="009D5B7E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выключен</w:t>
            </w:r>
          </w:p>
          <w:p w:rsidR="009D5B7E" w:rsidRPr="00BE6188" w:rsidRDefault="009D5B7E" w:rsidP="009D5B7E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5B7E" w:rsidRPr="00BE6188" w:rsidRDefault="009D5B7E" w:rsidP="009D5B7E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</w:tr>
      <w:tr w:rsidR="009D5B7E" w:rsidRPr="00BE6188" w:rsidTr="00E125E5">
        <w:trPr>
          <w:trHeight w:val="1162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D5B7E" w:rsidRPr="00235ED0" w:rsidRDefault="0069462F" w:rsidP="00A3767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69462F">
              <w:rPr>
                <w:rFonts w:ascii="Calibri" w:hAnsi="Calibri"/>
                <w:color w:val="2E74B5" w:themeColor="accent1" w:themeShade="BF"/>
                <w:lang w:val="ru-RU" w:eastAsia="uk-UA"/>
              </w:rPr>
              <w:t>Настройка</w:t>
            </w:r>
            <w:r w:rsidRPr="00235ED0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</w:t>
            </w:r>
            <w:r w:rsidRPr="0069462F">
              <w:rPr>
                <w:rFonts w:ascii="Calibri" w:hAnsi="Calibri"/>
                <w:color w:val="2E74B5" w:themeColor="accent1" w:themeShade="BF"/>
                <w:lang w:val="ru-RU" w:eastAsia="uk-UA"/>
              </w:rPr>
              <w:t>периода</w:t>
            </w:r>
            <w:r w:rsidRPr="00235ED0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</w:t>
            </w:r>
            <w:r w:rsidRPr="0069462F">
              <w:rPr>
                <w:rFonts w:ascii="Calibri" w:hAnsi="Calibri"/>
                <w:color w:val="2E74B5" w:themeColor="accent1" w:themeShade="BF"/>
                <w:lang w:val="ru-RU" w:eastAsia="uk-UA"/>
              </w:rPr>
              <w:t>опроса</w:t>
            </w:r>
            <w:r w:rsidRPr="00235ED0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</w:t>
            </w:r>
            <w:r w:rsidR="00235ED0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для 4х датчиков уровня топлива </w:t>
            </w:r>
            <w:r w:rsidRPr="00D50E48">
              <w:rPr>
                <w:rFonts w:ascii="Calibri" w:hAnsi="Calibri"/>
                <w:color w:val="2E74B5" w:themeColor="accent1" w:themeShade="BF"/>
                <w:lang w:val="en-US" w:eastAsia="uk-UA"/>
              </w:rPr>
              <w:t>RS</w:t>
            </w:r>
            <w:r w:rsidRPr="00235ED0">
              <w:rPr>
                <w:rFonts w:ascii="Calibri" w:hAnsi="Calibri"/>
                <w:color w:val="2E74B5" w:themeColor="accent1" w:themeShade="BF"/>
                <w:lang w:val="ru-RU" w:eastAsia="uk-UA"/>
              </w:rPr>
              <w:t>485 (</w:t>
            </w:r>
            <w:r w:rsidRPr="00D50E48">
              <w:rPr>
                <w:rFonts w:ascii="Calibri" w:hAnsi="Calibri"/>
                <w:color w:val="2E74B5" w:themeColor="accent1" w:themeShade="BF"/>
                <w:lang w:val="en-US" w:eastAsia="uk-UA"/>
              </w:rPr>
              <w:t>The</w:t>
            </w:r>
            <w:r w:rsidRPr="00235ED0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</w:t>
            </w:r>
            <w:r w:rsidRPr="00D50E48">
              <w:rPr>
                <w:rFonts w:ascii="Calibri" w:hAnsi="Calibri"/>
                <w:color w:val="2E74B5" w:themeColor="accent1" w:themeShade="BF"/>
                <w:lang w:val="en-US" w:eastAsia="uk-UA"/>
              </w:rPr>
              <w:t>polling</w:t>
            </w:r>
            <w:r w:rsidRPr="00235ED0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</w:t>
            </w:r>
            <w:r w:rsidRPr="00D50E48">
              <w:rPr>
                <w:rFonts w:ascii="Calibri" w:hAnsi="Calibri"/>
                <w:color w:val="2E74B5" w:themeColor="accent1" w:themeShade="BF"/>
                <w:lang w:val="en-US" w:eastAsia="uk-UA"/>
              </w:rPr>
              <w:t>period</w:t>
            </w:r>
            <w:r w:rsidRPr="00235ED0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</w:t>
            </w:r>
            <w:r w:rsidRPr="00D50E48">
              <w:rPr>
                <w:rFonts w:ascii="Calibri" w:hAnsi="Calibri"/>
                <w:color w:val="2E74B5" w:themeColor="accent1" w:themeShade="BF"/>
                <w:lang w:val="en-US" w:eastAsia="uk-UA"/>
              </w:rPr>
              <w:t>the</w:t>
            </w:r>
            <w:r w:rsidR="00A3767B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</w:t>
            </w:r>
            <w:r w:rsidR="00A3767B">
              <w:rPr>
                <w:rFonts w:ascii="Calibri" w:hAnsi="Calibri"/>
                <w:color w:val="2E74B5" w:themeColor="accent1" w:themeShade="BF"/>
                <w:lang w:val="en-US" w:eastAsia="uk-UA"/>
              </w:rPr>
              <w:t>fuel</w:t>
            </w:r>
            <w:r w:rsidR="00A3767B" w:rsidRPr="00A3767B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</w:t>
            </w:r>
            <w:r w:rsidR="00A3767B">
              <w:rPr>
                <w:rFonts w:ascii="Calibri" w:hAnsi="Calibri"/>
                <w:color w:val="2E74B5" w:themeColor="accent1" w:themeShade="BF"/>
                <w:lang w:val="en-US" w:eastAsia="uk-UA"/>
              </w:rPr>
              <w:t>level</w:t>
            </w:r>
            <w:r w:rsidRPr="00235ED0">
              <w:rPr>
                <w:rFonts w:ascii="Calibri" w:hAnsi="Calibri"/>
                <w:color w:val="2E74B5" w:themeColor="accent1" w:themeShade="BF"/>
                <w:lang w:val="ru-RU" w:eastAsia="uk-U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D5B7E" w:rsidRPr="009D5B7E" w:rsidRDefault="009D5B7E" w:rsidP="0069462F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235ED0">
              <w:rPr>
                <w:rFonts w:ascii="Calibri" w:hAnsi="Calibri"/>
                <w:color w:val="2E74B5" w:themeColor="accent1" w:themeShade="BF"/>
                <w:lang w:val="ru-RU" w:eastAsia="uk-UA"/>
              </w:rPr>
              <w:t>197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5B7E" w:rsidRPr="009D5B7E" w:rsidRDefault="00A3767B" w:rsidP="0069462F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69462F">
              <w:rPr>
                <w:rFonts w:ascii="Calibri" w:hAnsi="Calibri"/>
                <w:color w:val="2E74B5" w:themeColor="accent1" w:themeShade="BF"/>
                <w:lang w:val="ru-RU" w:eastAsia="uk-UA"/>
              </w:rPr>
              <w:t>Настройка</w:t>
            </w:r>
            <w:r w:rsidRPr="00235ED0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</w:t>
            </w:r>
            <w:r w:rsidRPr="0069462F">
              <w:rPr>
                <w:rFonts w:ascii="Calibri" w:hAnsi="Calibri"/>
                <w:color w:val="2E74B5" w:themeColor="accent1" w:themeShade="BF"/>
                <w:lang w:val="ru-RU" w:eastAsia="uk-UA"/>
              </w:rPr>
              <w:t>периода</w:t>
            </w:r>
            <w:r w:rsidRPr="00235ED0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</w:t>
            </w:r>
            <w:r w:rsidRPr="0069462F">
              <w:rPr>
                <w:rFonts w:ascii="Calibri" w:hAnsi="Calibri"/>
                <w:color w:val="2E74B5" w:themeColor="accent1" w:themeShade="BF"/>
                <w:lang w:val="ru-RU" w:eastAsia="uk-UA"/>
              </w:rPr>
              <w:t>опроса</w:t>
            </w:r>
            <w:r w:rsidRPr="00235ED0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для 4х датчиков уровня топлива </w:t>
            </w:r>
            <w:r w:rsidRPr="00D50E48">
              <w:rPr>
                <w:rFonts w:ascii="Calibri" w:hAnsi="Calibri"/>
                <w:color w:val="2E74B5" w:themeColor="accent1" w:themeShade="BF"/>
                <w:lang w:val="en-US" w:eastAsia="uk-UA"/>
              </w:rPr>
              <w:t>RS</w:t>
            </w:r>
            <w:r w:rsidRPr="00235ED0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485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D5B7E" w:rsidRPr="00BE6188" w:rsidRDefault="0069462F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  <w:r w:rsidR="009D5B7E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D5B7E" w:rsidRDefault="0069462F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100</w:t>
            </w:r>
          </w:p>
          <w:p w:rsidR="009D5B7E" w:rsidRPr="00BE6188" w:rsidRDefault="009D5B7E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D5B7E" w:rsidRPr="00BE6188" w:rsidRDefault="0069462F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*100</w:t>
            </w:r>
            <w:r w:rsidR="009D5B7E">
              <w:rPr>
                <w:rFonts w:ascii="Calibri" w:hAnsi="Calibri"/>
                <w:color w:val="2E74B5" w:themeColor="accent1" w:themeShade="BF"/>
                <w:lang w:val="ru-RU" w:eastAsia="uk-UA"/>
              </w:rPr>
              <w:t>мс</w:t>
            </w:r>
          </w:p>
        </w:tc>
      </w:tr>
      <w:tr w:rsidR="00A3767B" w:rsidRPr="00BE6188" w:rsidTr="00E125E5">
        <w:trPr>
          <w:trHeight w:val="697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67B" w:rsidRPr="00A3767B" w:rsidRDefault="00A3767B" w:rsidP="00A3767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Используемый параметр (</w:t>
            </w:r>
            <w:r w:rsidRPr="00A3767B">
              <w:rPr>
                <w:rFonts w:ascii="Calibri" w:hAnsi="Calibri"/>
                <w:color w:val="2E74B5" w:themeColor="accent1" w:themeShade="BF"/>
                <w:lang w:val="ru-RU" w:eastAsia="uk-UA"/>
              </w:rPr>
              <w:t>switch filters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67B" w:rsidRDefault="00A3767B" w:rsidP="0069462F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0209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67B" w:rsidRPr="00A3767B" w:rsidRDefault="00A3767B" w:rsidP="00A3767B">
            <w:pPr>
              <w:pStyle w:val="Default"/>
              <w:jc w:val="center"/>
              <w:rPr>
                <w:rFonts w:ascii="Calibri" w:eastAsia="Times New Roman" w:hAnsi="Calibri"/>
                <w:color w:val="2E74B5" w:themeColor="accent1" w:themeShade="BF"/>
                <w:sz w:val="22"/>
                <w:szCs w:val="22"/>
                <w:lang w:val="ru-RU" w:eastAsia="uk-UA"/>
              </w:rPr>
            </w:pPr>
            <w:r w:rsidRPr="00A3767B">
              <w:rPr>
                <w:rFonts w:ascii="Calibri" w:eastAsia="Times New Roman" w:hAnsi="Calibri"/>
                <w:color w:val="2E74B5" w:themeColor="accent1" w:themeShade="BF"/>
                <w:sz w:val="22"/>
                <w:szCs w:val="22"/>
                <w:lang w:val="ru-RU" w:eastAsia="uk-UA"/>
              </w:rPr>
              <w:t xml:space="preserve">Настройка переключения фильтров, для фильтрованных датчиков уровня топлива. </w:t>
            </w:r>
          </w:p>
          <w:p w:rsidR="00A3767B" w:rsidRPr="00A3767B" w:rsidRDefault="00A3767B" w:rsidP="0069462F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67B" w:rsidRPr="00A3767B" w:rsidRDefault="00A3767B" w:rsidP="00A3767B">
            <w:pPr>
              <w:pStyle w:val="Default"/>
              <w:jc w:val="center"/>
              <w:rPr>
                <w:rFonts w:ascii="Calibri" w:eastAsia="Times New Roman" w:hAnsi="Calibri"/>
                <w:color w:val="2E74B5" w:themeColor="accent1" w:themeShade="BF"/>
                <w:sz w:val="22"/>
                <w:szCs w:val="22"/>
                <w:lang w:val="ru-RU" w:eastAsia="uk-UA"/>
              </w:rPr>
            </w:pPr>
            <w:r w:rsidRPr="00A3767B">
              <w:rPr>
                <w:rFonts w:ascii="Calibri" w:eastAsia="Times New Roman" w:hAnsi="Calibri"/>
                <w:color w:val="2E74B5" w:themeColor="accent1" w:themeShade="BF"/>
                <w:sz w:val="22"/>
                <w:szCs w:val="22"/>
                <w:lang w:val="ru-RU" w:eastAsia="uk-UA"/>
              </w:rPr>
              <w:t>фильтр Баттерворта</w:t>
            </w:r>
            <w:r w:rsidRPr="00A3767B">
              <w:rPr>
                <w:rFonts w:ascii="Calibri" w:eastAsia="Times New Roman" w:hAnsi="Calibri"/>
                <w:color w:val="2E74B5" w:themeColor="accent1" w:themeShade="BF"/>
                <w:sz w:val="22"/>
                <w:szCs w:val="22"/>
                <w:lang w:val="ru-RU" w:eastAsia="uk-UA"/>
              </w:rPr>
              <w:t xml:space="preserve"> (0)</w:t>
            </w:r>
          </w:p>
          <w:p w:rsidR="00A3767B" w:rsidRDefault="00A3767B" w:rsidP="00A3767B">
            <w:pPr>
              <w:pStyle w:val="Default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A3767B">
              <w:rPr>
                <w:rFonts w:ascii="Calibri" w:eastAsia="Times New Roman" w:hAnsi="Calibri"/>
                <w:color w:val="2E74B5" w:themeColor="accent1" w:themeShade="BF"/>
                <w:sz w:val="22"/>
                <w:szCs w:val="22"/>
                <w:lang w:val="ru-RU" w:eastAsia="uk-UA"/>
              </w:rPr>
              <w:t xml:space="preserve">фильтр </w:t>
            </w:r>
            <w:r>
              <w:rPr>
                <w:rFonts w:ascii="Calibri" w:eastAsia="Times New Roman" w:hAnsi="Calibri"/>
                <w:color w:val="2E74B5" w:themeColor="accent1" w:themeShade="BF"/>
                <w:sz w:val="22"/>
                <w:szCs w:val="22"/>
                <w:lang w:val="ru-RU" w:eastAsia="uk-UA"/>
              </w:rPr>
              <w:t xml:space="preserve">  </w:t>
            </w:r>
            <w:r w:rsidRPr="00A3767B">
              <w:rPr>
                <w:rFonts w:ascii="Calibri" w:eastAsia="Times New Roman" w:hAnsi="Calibri"/>
                <w:color w:val="2E74B5" w:themeColor="accent1" w:themeShade="BF"/>
                <w:sz w:val="22"/>
                <w:szCs w:val="22"/>
                <w:lang w:val="ru-RU" w:eastAsia="uk-UA"/>
              </w:rPr>
              <w:t>Калмана</w:t>
            </w:r>
            <w:r w:rsidRPr="00A3767B">
              <w:rPr>
                <w:rFonts w:ascii="Calibri" w:eastAsia="Times New Roman" w:hAnsi="Calibri"/>
                <w:color w:val="2E74B5" w:themeColor="accent1" w:themeShade="BF"/>
                <w:sz w:val="22"/>
                <w:szCs w:val="22"/>
                <w:lang w:val="ru-RU" w:eastAsia="uk-UA"/>
              </w:rPr>
              <w:t xml:space="preserve"> (1)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67B" w:rsidRDefault="00A3767B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?????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67B" w:rsidRDefault="00A3767B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bookmarkStart w:id="0" w:name="_GoBack"/>
        <w:bookmarkEnd w:id="0"/>
      </w:tr>
      <w:tr w:rsidR="00A3767B" w:rsidRPr="00A3767B" w:rsidTr="00E125E5">
        <w:trPr>
          <w:trHeight w:val="697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3767B" w:rsidRPr="00E125E5" w:rsidRDefault="00A3767B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ко</w:t>
            </w: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эффициент F для фильтра Калмана (</w:t>
            </w: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Factor F </w:t>
            </w: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3767B" w:rsidRPr="00E125E5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0950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767B" w:rsidRPr="00A3767B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коэффициент F для фильтра Калмана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3767B" w:rsidRPr="00E125E5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????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3767B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????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3767B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????</w:t>
            </w:r>
          </w:p>
        </w:tc>
      </w:tr>
      <w:tr w:rsidR="00A3767B" w:rsidRPr="00A3767B" w:rsidTr="00E125E5">
        <w:trPr>
          <w:trHeight w:val="697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67B" w:rsidRPr="00E125E5" w:rsidRDefault="00A3767B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коэффициент Q для фильтра Калмана</w:t>
            </w: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</w:t>
            </w: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Factor Q </w:t>
            </w: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67B" w:rsidRPr="00E125E5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0951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67B" w:rsidRPr="00A3767B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коэффициент Q для фильтра Калмана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67B" w:rsidRPr="00A3767B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????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67B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????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67B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????</w:t>
            </w:r>
          </w:p>
        </w:tc>
      </w:tr>
      <w:tr w:rsidR="00A3767B" w:rsidRPr="00A3767B" w:rsidTr="00E125E5">
        <w:trPr>
          <w:trHeight w:val="697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3767B" w:rsidRPr="00E125E5" w:rsidRDefault="00A3767B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коэффициент H для фильтра Калмана </w:t>
            </w: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(Factor 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E125E5" w:rsidRPr="00E125E5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0952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767B" w:rsidRPr="00A3767B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коэффициент H для фильтра Калмана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3767B" w:rsidRPr="00A3767B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????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3767B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????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3767B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????</w:t>
            </w:r>
          </w:p>
        </w:tc>
      </w:tr>
      <w:tr w:rsidR="00A3767B" w:rsidRPr="00A3767B" w:rsidTr="00E125E5">
        <w:trPr>
          <w:trHeight w:val="697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67B" w:rsidRPr="00E125E5" w:rsidRDefault="00A3767B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коэффициент R</w:t>
            </w:r>
            <w:r w:rsidR="00E125E5"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s</w:t>
            </w: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для фильтра Калмана</w:t>
            </w:r>
          </w:p>
          <w:p w:rsidR="00E125E5" w:rsidRPr="00E125E5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(</w:t>
            </w: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Factor Rs </w:t>
            </w:r>
          </w:p>
          <w:p w:rsidR="00A3767B" w:rsidRPr="00E125E5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STOP MOTION </w:t>
            </w: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67B" w:rsidRPr="00E125E5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0953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5E5" w:rsidRPr="00E125E5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коэффициент R для фильтра Калмана при отсутствии движения </w:t>
            </w:r>
          </w:p>
          <w:p w:rsidR="00A3767B" w:rsidRPr="00E125E5" w:rsidRDefault="00A3767B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67B" w:rsidRPr="00A3767B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????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67B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????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67B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????</w:t>
            </w:r>
          </w:p>
        </w:tc>
      </w:tr>
      <w:tr w:rsidR="00E125E5" w:rsidRPr="00A3767B" w:rsidTr="00E125E5">
        <w:trPr>
          <w:trHeight w:val="697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E125E5" w:rsidRPr="00E125E5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коэффициент R</w:t>
            </w: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m</w:t>
            </w: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для фильтра Калмана </w:t>
            </w: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(</w:t>
            </w: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Factor Rm </w:t>
            </w:r>
          </w:p>
          <w:p w:rsidR="00E125E5" w:rsidRPr="00E125E5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IN MOTION)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E125E5" w:rsidRPr="00E125E5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>0954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125E5" w:rsidRPr="00E125E5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E125E5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коэффициент R для фильтра Калмана при наличии движения </w:t>
            </w:r>
          </w:p>
          <w:p w:rsidR="00E125E5" w:rsidRPr="00E125E5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E125E5" w:rsidRPr="00A3767B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????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E125E5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????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E125E5" w:rsidRDefault="00E125E5" w:rsidP="00E125E5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????</w:t>
            </w:r>
          </w:p>
        </w:tc>
      </w:tr>
    </w:tbl>
    <w:p w:rsidR="00476260" w:rsidRPr="00476260" w:rsidRDefault="00476260" w:rsidP="00476260">
      <w:pPr>
        <w:spacing w:after="0" w:line="240" w:lineRule="auto"/>
        <w:rPr>
          <w:rFonts w:ascii="Calibri" w:hAnsi="Calibri"/>
          <w:color w:val="2E74B5" w:themeColor="accent1" w:themeShade="BF"/>
          <w:lang w:val="ru-RU" w:eastAsia="uk-UA"/>
        </w:rPr>
      </w:pPr>
    </w:p>
    <w:sectPr w:rsidR="00476260" w:rsidRPr="004762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847"/>
    <w:rsid w:val="00235ED0"/>
    <w:rsid w:val="00476260"/>
    <w:rsid w:val="004C3E9A"/>
    <w:rsid w:val="0069462F"/>
    <w:rsid w:val="00733A5A"/>
    <w:rsid w:val="00995C3A"/>
    <w:rsid w:val="009D5B7E"/>
    <w:rsid w:val="00A3767B"/>
    <w:rsid w:val="00B40150"/>
    <w:rsid w:val="00CF1090"/>
    <w:rsid w:val="00D50E48"/>
    <w:rsid w:val="00DB6847"/>
    <w:rsid w:val="00E1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A5A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5B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A5A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5B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2429</Words>
  <Characters>1385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Иванова</dc:creator>
  <cp:keywords/>
  <dc:description/>
  <cp:lastModifiedBy>Севрук Андрей Анатольевич</cp:lastModifiedBy>
  <cp:revision>9</cp:revision>
  <dcterms:created xsi:type="dcterms:W3CDTF">2015-04-26T18:00:00Z</dcterms:created>
  <dcterms:modified xsi:type="dcterms:W3CDTF">2015-05-01T16:56:00Z</dcterms:modified>
</cp:coreProperties>
</file>